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FC" w:rsidRDefault="00C61574" w:rsidP="00A2056D">
      <w:pPr>
        <w:rPr>
          <w:noProof/>
          <w:lang w:eastAsia="en-NZ"/>
        </w:rPr>
      </w:pPr>
      <w:r>
        <w:rPr>
          <w:noProof/>
          <w:lang w:eastAsia="en-NZ"/>
        </w:rPr>
        <w:t>Joseph Ward’s family tree. Marlborough Museum &amp; Archives</w:t>
      </w:r>
    </w:p>
    <w:p w:rsidR="00C61574" w:rsidRPr="00A2056D" w:rsidRDefault="00C61574" w:rsidP="00C61574">
      <w:pPr>
        <w:jc w:val="center"/>
      </w:pPr>
      <w:r>
        <w:rPr>
          <w:noProof/>
          <w:lang w:eastAsia="en-NZ"/>
        </w:rPr>
        <w:drawing>
          <wp:inline distT="0" distB="0" distL="0" distR="0">
            <wp:extent cx="8791575" cy="6215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d family tr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3609" cy="62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574" w:rsidRPr="00A2056D" w:rsidSect="00C61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6D"/>
    <w:rsid w:val="00774A2E"/>
    <w:rsid w:val="008854FC"/>
    <w:rsid w:val="00A2056D"/>
    <w:rsid w:val="00C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C677B-B2B9-4B94-9A77-62684DA9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Harwood</dc:creator>
  <cp:keywords/>
  <dc:description/>
  <cp:lastModifiedBy>Nicola Harwood</cp:lastModifiedBy>
  <cp:revision>2</cp:revision>
  <dcterms:created xsi:type="dcterms:W3CDTF">2017-12-05T23:18:00Z</dcterms:created>
  <dcterms:modified xsi:type="dcterms:W3CDTF">2017-12-05T23:35:00Z</dcterms:modified>
</cp:coreProperties>
</file>